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F83A8C" w14:textId="77777777" w:rsidR="00404CB3" w:rsidRDefault="00404CB3">
      <w:pPr>
        <w:pStyle w:val="Normal1"/>
      </w:pPr>
    </w:p>
    <w:p w14:paraId="67EAF981" w14:textId="77777777" w:rsidR="00404CB3" w:rsidRDefault="00404CB3">
      <w:pPr>
        <w:pStyle w:val="Normal1"/>
      </w:pPr>
    </w:p>
    <w:p w14:paraId="3C72B23D" w14:textId="634BB3DB" w:rsidR="00404CB3" w:rsidRPr="000B7BE6" w:rsidRDefault="00963F62">
      <w:pPr>
        <w:pStyle w:val="Normal1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 wp14:anchorId="04AF4323" wp14:editId="43C88405">
            <wp:simplePos x="0" y="0"/>
            <wp:positionH relativeFrom="margin">
              <wp:posOffset>1033145</wp:posOffset>
            </wp:positionH>
            <wp:positionV relativeFrom="paragraph">
              <wp:posOffset>40005</wp:posOffset>
            </wp:positionV>
            <wp:extent cx="4546800" cy="799200"/>
            <wp:effectExtent l="0" t="0" r="6350" b="127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79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2AF466B" wp14:editId="52234F45">
            <wp:extent cx="561975" cy="7810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CA8FA" w14:textId="77777777" w:rsidR="00404CB3" w:rsidRDefault="00404CB3">
      <w:pPr>
        <w:pStyle w:val="Normal1"/>
        <w:jc w:val="both"/>
      </w:pPr>
      <w:r>
        <w:t xml:space="preserve">      </w:t>
      </w:r>
    </w:p>
    <w:p w14:paraId="275B37FE" w14:textId="77777777" w:rsidR="00404CB3" w:rsidRDefault="00404CB3">
      <w:pPr>
        <w:pStyle w:val="Normal1"/>
        <w:jc w:val="both"/>
      </w:pPr>
    </w:p>
    <w:p w14:paraId="717FD573" w14:textId="1E4285E3" w:rsidR="00404CB3" w:rsidRDefault="007703DF">
      <w:pPr>
        <w:pStyle w:val="Normal1"/>
        <w:ind w:firstLine="708"/>
        <w:jc w:val="both"/>
      </w:pPr>
      <w:r>
        <w:rPr>
          <w:sz w:val="22"/>
        </w:rPr>
        <w:t>Yalova İktisadi ve İdari Bilimler Fakültesi’nin</w:t>
      </w:r>
      <w:r w:rsidR="00404CB3">
        <w:rPr>
          <w:sz w:val="22"/>
        </w:rPr>
        <w:t xml:space="preserve"> …………………</w:t>
      </w:r>
      <w:r>
        <w:rPr>
          <w:sz w:val="22"/>
        </w:rPr>
        <w:t>……………..</w:t>
      </w:r>
      <w:r w:rsidR="00404CB3">
        <w:rPr>
          <w:sz w:val="22"/>
        </w:rPr>
        <w:t>Bölümü ……sınıf öğrencisiyim. 20</w:t>
      </w:r>
      <w:r>
        <w:rPr>
          <w:sz w:val="22"/>
        </w:rPr>
        <w:t>20</w:t>
      </w:r>
      <w:r w:rsidR="00404CB3">
        <w:rPr>
          <w:sz w:val="22"/>
        </w:rPr>
        <w:t>- 20</w:t>
      </w:r>
      <w:r>
        <w:rPr>
          <w:sz w:val="22"/>
        </w:rPr>
        <w:t>21</w:t>
      </w:r>
      <w:r w:rsidR="00404CB3">
        <w:rPr>
          <w:sz w:val="22"/>
        </w:rPr>
        <w:t xml:space="preserve"> Eğitim - Öğretim Yılı </w:t>
      </w:r>
      <w:r>
        <w:rPr>
          <w:sz w:val="22"/>
        </w:rPr>
        <w:t>Yaz öğretiminde</w:t>
      </w:r>
      <w:r w:rsidR="00404CB3">
        <w:rPr>
          <w:sz w:val="22"/>
        </w:rPr>
        <w:t>, tarafımdan …...………… TL kayıt harcı ödenmiştir. Yatırmış olduğum Öğrenci Katkı payı / Öğrenim ücretimin aşağıda belirttiğim nedenden dolayı iadesini talep ediyorum.</w:t>
      </w:r>
    </w:p>
    <w:p w14:paraId="502C963C" w14:textId="284B7222" w:rsidR="00404CB3" w:rsidRDefault="00404CB3">
      <w:pPr>
        <w:pStyle w:val="Normal1"/>
        <w:jc w:val="both"/>
        <w:rPr>
          <w:sz w:val="22"/>
        </w:rPr>
      </w:pPr>
      <w:r>
        <w:rPr>
          <w:sz w:val="22"/>
        </w:rPr>
        <w:t xml:space="preserve">        Gereğini arz ederim.     …./</w:t>
      </w:r>
      <w:r w:rsidR="007703DF">
        <w:rPr>
          <w:sz w:val="22"/>
        </w:rPr>
        <w:t>07</w:t>
      </w:r>
      <w:r>
        <w:rPr>
          <w:sz w:val="22"/>
        </w:rPr>
        <w:t>/20</w:t>
      </w:r>
      <w:r w:rsidR="007703DF">
        <w:rPr>
          <w:sz w:val="22"/>
        </w:rPr>
        <w:t>21</w:t>
      </w:r>
    </w:p>
    <w:p w14:paraId="72451EF4" w14:textId="05474C3F" w:rsidR="007703DF" w:rsidRDefault="007703DF">
      <w:pPr>
        <w:pStyle w:val="Normal1"/>
        <w:jc w:val="both"/>
      </w:pPr>
    </w:p>
    <w:p w14:paraId="1B44AFBB" w14:textId="77777777" w:rsidR="007703DF" w:rsidRDefault="007703DF">
      <w:pPr>
        <w:pStyle w:val="Normal1"/>
        <w:jc w:val="both"/>
      </w:pPr>
    </w:p>
    <w:p w14:paraId="598C6692" w14:textId="77777777" w:rsidR="00404CB3" w:rsidRDefault="00404CB3">
      <w:pPr>
        <w:pStyle w:val="Normal1"/>
        <w:jc w:val="both"/>
      </w:pPr>
    </w:p>
    <w:p w14:paraId="7A47C2A8" w14:textId="716637C6" w:rsidR="00404CB3" w:rsidRDefault="00404CB3">
      <w:pPr>
        <w:pStyle w:val="Normal1"/>
        <w:jc w:val="both"/>
        <w:rPr>
          <w:b/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14:paraId="79769452" w14:textId="5525157C" w:rsidR="007703DF" w:rsidRDefault="007703DF">
      <w:pPr>
        <w:pStyle w:val="Normal1"/>
        <w:jc w:val="both"/>
        <w:rPr>
          <w:b/>
          <w:i/>
        </w:rPr>
      </w:pPr>
    </w:p>
    <w:p w14:paraId="0AB60E17" w14:textId="35165E2B" w:rsidR="007703DF" w:rsidRDefault="007703DF">
      <w:pPr>
        <w:pStyle w:val="Normal1"/>
        <w:jc w:val="both"/>
      </w:pPr>
    </w:p>
    <w:p w14:paraId="36276B2B" w14:textId="77777777" w:rsidR="007703DF" w:rsidRDefault="007703DF">
      <w:pPr>
        <w:pStyle w:val="Normal1"/>
        <w:jc w:val="both"/>
      </w:pPr>
    </w:p>
    <w:p w14:paraId="2E039C25" w14:textId="7855F974" w:rsidR="00404CB3" w:rsidRDefault="00404CB3" w:rsidP="005D617E">
      <w:pPr>
        <w:pStyle w:val="Normal1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 w:rsidR="00963F62">
        <w:rPr>
          <w:noProof/>
        </w:rPr>
        <w:drawing>
          <wp:anchor distT="45720" distB="45720" distL="114300" distR="114300" simplePos="0" relativeHeight="251659264" behindDoc="0" locked="0" layoutInCell="0" allowOverlap="0" wp14:anchorId="292D5342" wp14:editId="0A54F55F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0" t="0" r="0" b="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091"/>
        <w:gridCol w:w="969"/>
      </w:tblGrid>
      <w:tr w:rsidR="00404CB3" w14:paraId="590A71BF" w14:textId="77777777" w:rsidTr="00047429">
        <w:trPr>
          <w:trHeight w:val="540"/>
        </w:trPr>
        <w:tc>
          <w:tcPr>
            <w:tcW w:w="8091" w:type="dxa"/>
          </w:tcPr>
          <w:p w14:paraId="5AE28629" w14:textId="77777777"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14:paraId="3F41C409" w14:textId="77777777" w:rsidR="00404CB3" w:rsidRDefault="00404CB3">
            <w:pPr>
              <w:pStyle w:val="Normal1"/>
            </w:pPr>
          </w:p>
        </w:tc>
      </w:tr>
      <w:tr w:rsidR="00404CB3" w14:paraId="54579BF1" w14:textId="77777777" w:rsidTr="00047429">
        <w:trPr>
          <w:trHeight w:val="540"/>
        </w:trPr>
        <w:tc>
          <w:tcPr>
            <w:tcW w:w="8091" w:type="dxa"/>
          </w:tcPr>
          <w:p w14:paraId="00BA9C7C" w14:textId="77777777"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14:paraId="1211EA56" w14:textId="77777777" w:rsidR="00404CB3" w:rsidRDefault="00404CB3">
            <w:pPr>
              <w:pStyle w:val="Normal1"/>
            </w:pPr>
          </w:p>
        </w:tc>
      </w:tr>
    </w:tbl>
    <w:p w14:paraId="40064275" w14:textId="77777777" w:rsidR="00404CB3" w:rsidRDefault="00404CB3">
      <w:pPr>
        <w:pStyle w:val="Normal1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14:paraId="4B3052D4" w14:textId="77777777" w:rsidR="00404CB3" w:rsidRDefault="00404CB3">
      <w:pPr>
        <w:pStyle w:val="Normal1"/>
        <w:jc w:val="both"/>
      </w:pPr>
    </w:p>
    <w:p w14:paraId="17E65E11" w14:textId="77777777" w:rsidR="00404CB3" w:rsidRDefault="00404CB3">
      <w:pPr>
        <w:pStyle w:val="Normal1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60"/>
      </w:tblGrid>
      <w:tr w:rsidR="00404CB3" w14:paraId="2FEFFF92" w14:textId="77777777" w:rsidTr="00047429">
        <w:trPr>
          <w:trHeight w:val="480"/>
        </w:trPr>
        <w:tc>
          <w:tcPr>
            <w:tcW w:w="9060" w:type="dxa"/>
            <w:vAlign w:val="center"/>
          </w:tcPr>
          <w:p w14:paraId="7BB37DDA" w14:textId="77777777"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Adı Soyadı                     : </w:t>
            </w:r>
          </w:p>
        </w:tc>
      </w:tr>
      <w:tr w:rsidR="00404CB3" w14:paraId="2E09C13A" w14:textId="77777777" w:rsidTr="00047429">
        <w:trPr>
          <w:trHeight w:val="520"/>
        </w:trPr>
        <w:tc>
          <w:tcPr>
            <w:tcW w:w="9060" w:type="dxa"/>
            <w:vAlign w:val="center"/>
          </w:tcPr>
          <w:p w14:paraId="252C42C2" w14:textId="77777777"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Öğrenci Numarası        : </w:t>
            </w:r>
          </w:p>
        </w:tc>
      </w:tr>
      <w:tr w:rsidR="00404CB3" w14:paraId="7BEC6F97" w14:textId="77777777" w:rsidTr="00047429">
        <w:trPr>
          <w:trHeight w:val="400"/>
        </w:trPr>
        <w:tc>
          <w:tcPr>
            <w:tcW w:w="9060" w:type="dxa"/>
            <w:vAlign w:val="center"/>
          </w:tcPr>
          <w:p w14:paraId="4746A31D" w14:textId="77777777"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T.C. Kimlik Numarası : </w:t>
            </w:r>
          </w:p>
        </w:tc>
      </w:tr>
      <w:tr w:rsidR="00404CB3" w14:paraId="6BB37E3F" w14:textId="77777777" w:rsidTr="00047429">
        <w:trPr>
          <w:trHeight w:val="540"/>
        </w:trPr>
        <w:tc>
          <w:tcPr>
            <w:tcW w:w="9060" w:type="dxa"/>
            <w:vAlign w:val="center"/>
          </w:tcPr>
          <w:p w14:paraId="3881EED0" w14:textId="77777777"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14:paraId="00AF0353" w14:textId="77777777" w:rsidTr="00047429">
        <w:trPr>
          <w:trHeight w:val="140"/>
        </w:trPr>
        <w:tc>
          <w:tcPr>
            <w:tcW w:w="9060" w:type="dxa"/>
            <w:vAlign w:val="center"/>
          </w:tcPr>
          <w:p w14:paraId="5FFF2B2C" w14:textId="77777777"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14:paraId="5A401E02" w14:textId="77777777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283397" w14:textId="77777777"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500451" w14:textId="77777777"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C276D0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54C5CF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354B2C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91C0EE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A364AC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59D7C6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7B718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F810C6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A85BEA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DAEDA2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DB4096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498113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E993CB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D776B6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F20527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BC6543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8588BE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DBACDA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82FA25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C313D6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CF3FF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897633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88400A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0DC4B4" w14:textId="77777777" w:rsidR="00404CB3" w:rsidRDefault="00404CB3" w:rsidP="00047429">
                  <w:pPr>
                    <w:pStyle w:val="Normal1"/>
                    <w:jc w:val="center"/>
                  </w:pPr>
                </w:p>
              </w:tc>
            </w:tr>
          </w:tbl>
          <w:p w14:paraId="68CC0CDD" w14:textId="77777777" w:rsidR="00404CB3" w:rsidRDefault="00404CB3">
            <w:pPr>
              <w:pStyle w:val="Normal1"/>
            </w:pPr>
          </w:p>
          <w:p w14:paraId="771667D4" w14:textId="77777777" w:rsidR="00404CB3" w:rsidRDefault="00404CB3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14:paraId="319A1F49" w14:textId="77777777" w:rsidR="00404CB3" w:rsidRDefault="00404CB3">
            <w:pPr>
              <w:pStyle w:val="Normal1"/>
            </w:pPr>
          </w:p>
        </w:tc>
      </w:tr>
      <w:tr w:rsidR="00404CB3" w14:paraId="4451708E" w14:textId="77777777" w:rsidTr="00047429">
        <w:trPr>
          <w:trHeight w:val="1160"/>
        </w:trPr>
        <w:tc>
          <w:tcPr>
            <w:tcW w:w="9060" w:type="dxa"/>
            <w:vAlign w:val="center"/>
          </w:tcPr>
          <w:p w14:paraId="551F256C" w14:textId="77777777"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Adres              : </w:t>
            </w:r>
          </w:p>
          <w:p w14:paraId="26EB88C3" w14:textId="77777777" w:rsidR="00404CB3" w:rsidRDefault="00404CB3">
            <w:pPr>
              <w:pStyle w:val="Normal1"/>
            </w:pPr>
          </w:p>
          <w:p w14:paraId="34EA6EB1" w14:textId="77777777"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Sabit Telefon : </w:t>
            </w:r>
          </w:p>
          <w:p w14:paraId="20A54B94" w14:textId="77777777"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Cep Telefonu : </w:t>
            </w:r>
          </w:p>
          <w:p w14:paraId="005126FD" w14:textId="77777777" w:rsidR="00404CB3" w:rsidRDefault="00404CB3">
            <w:pPr>
              <w:pStyle w:val="Normal1"/>
            </w:pPr>
          </w:p>
        </w:tc>
      </w:tr>
    </w:tbl>
    <w:p w14:paraId="0357DDB8" w14:textId="77777777" w:rsidR="00404CB3" w:rsidRDefault="00404CB3">
      <w:pPr>
        <w:pStyle w:val="Normal1"/>
      </w:pPr>
      <w:r>
        <w:rPr>
          <w:b/>
          <w:i/>
          <w:sz w:val="20"/>
          <w:u w:val="single"/>
        </w:rPr>
        <w:t xml:space="preserve">Not: </w:t>
      </w:r>
    </w:p>
    <w:p w14:paraId="5CE18D72" w14:textId="77777777" w:rsidR="00404CB3" w:rsidRDefault="00404CB3">
      <w:pPr>
        <w:pStyle w:val="Normal1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14:paraId="53FC31B1" w14:textId="77777777" w:rsidR="00404CB3" w:rsidRDefault="00404CB3">
      <w:pPr>
        <w:pStyle w:val="Normal1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14:paraId="0D0B46FE" w14:textId="77777777" w:rsidR="00404CB3" w:rsidRDefault="00404CB3">
      <w:pPr>
        <w:pStyle w:val="Normal1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3B"/>
    <w:rsid w:val="00047429"/>
    <w:rsid w:val="000B7BE6"/>
    <w:rsid w:val="002B4BC4"/>
    <w:rsid w:val="00404CB3"/>
    <w:rsid w:val="005D617E"/>
    <w:rsid w:val="007703DF"/>
    <w:rsid w:val="007E6A49"/>
    <w:rsid w:val="007F553B"/>
    <w:rsid w:val="00963F62"/>
    <w:rsid w:val="00E976BC"/>
    <w:rsid w:val="00F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35A0F"/>
  <w15:docId w15:val="{6E83B30F-BF43-4ED8-B4BD-59DC80F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yaz">
    <w:name w:val="Subtitle"/>
    <w:basedOn w:val="Normal1"/>
    <w:next w:val="Normal1"/>
    <w:link w:val="Altyaz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yazChar">
    <w:name w:val="Altyazı Char"/>
    <w:basedOn w:val="VarsaylanParagrafYazTipi"/>
    <w:link w:val="Altyaz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subject/>
  <dc:creator>murat.yilmaz@yalova.edu.tr</dc:creator>
  <cp:keywords/>
  <dc:description/>
  <cp:lastModifiedBy>murat.yilmaz@yalova.edu.tr</cp:lastModifiedBy>
  <cp:revision>3</cp:revision>
  <dcterms:created xsi:type="dcterms:W3CDTF">2021-07-03T08:06:00Z</dcterms:created>
  <dcterms:modified xsi:type="dcterms:W3CDTF">2021-07-03T08:10:00Z</dcterms:modified>
</cp:coreProperties>
</file>